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493" w:type="dxa"/>
        <w:tblInd w:w="0" w:type="dxa"/>
        <w:tblLook w:val="04A0" w:firstRow="1" w:lastRow="0" w:firstColumn="1" w:lastColumn="0" w:noHBand="0" w:noVBand="1"/>
      </w:tblPr>
      <w:tblGrid>
        <w:gridCol w:w="2177"/>
        <w:gridCol w:w="3772"/>
        <w:gridCol w:w="1984"/>
        <w:gridCol w:w="1560"/>
      </w:tblGrid>
      <w:tr w:rsidR="00FD6335" w:rsidRPr="009C5F33" w14:paraId="6C3EB7E8" w14:textId="77777777" w:rsidTr="00FD6335">
        <w:trPr>
          <w:trHeight w:val="20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5A61" w14:textId="77777777" w:rsidR="00FD6335" w:rsidRPr="009C5F33" w:rsidRDefault="00FD6335" w:rsidP="001A449A">
            <w:pPr>
              <w:spacing w:before="0" w:after="160" w:line="259" w:lineRule="auto"/>
              <w:jc w:val="center"/>
              <w:rPr>
                <w:rFonts w:ascii="Aptos" w:eastAsia="Aptos" w:hAnsi="Aptos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9C5F33">
              <w:rPr>
                <w:rFonts w:ascii="Carlito" w:hAnsi="Calibri"/>
                <w:b/>
                <w:noProof/>
                <w:sz w:val="22"/>
                <w:szCs w:val="22"/>
              </w:rPr>
              <w:drawing>
                <wp:inline distT="0" distB="0" distL="0" distR="0" wp14:anchorId="09C8712A" wp14:editId="69AA006B">
                  <wp:extent cx="1244600" cy="628650"/>
                  <wp:effectExtent l="0" t="0" r="0" b="0"/>
                  <wp:docPr id="2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833" w14:textId="0A6D446C" w:rsidR="00FD6335" w:rsidRPr="009C5F33" w:rsidRDefault="0085546C" w:rsidP="001A449A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617BCE">
              <w:rPr>
                <w:b/>
                <w:bCs/>
                <w:sz w:val="22"/>
                <w:szCs w:val="22"/>
              </w:rPr>
              <w:t>ÖĞRETİM ELEMANI UYUM PROGRAMI FORMU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7F9D" w14:textId="1B87169A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Doküman No</w:t>
            </w: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AA3C" w14:textId="3B669024" w:rsidR="00FD6335" w:rsidRPr="00FD6335" w:rsidRDefault="00985D96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18"/>
                <w:szCs w:val="18"/>
                <w:lang w:eastAsia="en-US"/>
              </w:rPr>
            </w:pPr>
            <w:r>
              <w:rPr>
                <w:rFonts w:eastAsia="Trebuchet MS"/>
                <w:bCs/>
                <w:sz w:val="18"/>
                <w:szCs w:val="18"/>
                <w:lang w:eastAsia="en-US"/>
              </w:rPr>
              <w:t>HF</w:t>
            </w:r>
            <w:r w:rsidR="00FD6335" w:rsidRPr="00FD6335">
              <w:rPr>
                <w:rFonts w:eastAsia="Trebuchet MS"/>
                <w:bCs/>
                <w:sz w:val="18"/>
                <w:szCs w:val="18"/>
                <w:lang w:eastAsia="en-US"/>
              </w:rPr>
              <w:t>-FRM-12</w:t>
            </w:r>
          </w:p>
        </w:tc>
      </w:tr>
      <w:tr w:rsidR="00FD6335" w:rsidRPr="009C5F33" w14:paraId="23E81B84" w14:textId="77777777" w:rsidTr="00FD633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1FA4" w14:textId="77777777" w:rsidR="00FD6335" w:rsidRPr="009C5F33" w:rsidRDefault="00FD6335" w:rsidP="001A449A">
            <w:pPr>
              <w:spacing w:before="0" w:after="160" w:line="259" w:lineRule="auto"/>
              <w:jc w:val="left"/>
              <w:rPr>
                <w:rFonts w:ascii="Aptos" w:eastAsia="Aptos" w:hAnsi="Aptos"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A0D5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571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Yayım Tarihi: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6A1" w14:textId="6C3C1657" w:rsidR="00FD6335" w:rsidRPr="009C5F33" w:rsidRDefault="00FD6335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20"/>
                <w:szCs w:val="20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28.02.2025</w:t>
            </w:r>
          </w:p>
        </w:tc>
      </w:tr>
      <w:tr w:rsidR="00FD6335" w:rsidRPr="009C5F33" w14:paraId="79B329A3" w14:textId="77777777" w:rsidTr="00FD633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664E" w14:textId="77777777" w:rsidR="00FD6335" w:rsidRPr="009C5F33" w:rsidRDefault="00FD6335" w:rsidP="001A449A">
            <w:pPr>
              <w:spacing w:before="0" w:after="160" w:line="259" w:lineRule="auto"/>
              <w:jc w:val="left"/>
              <w:rPr>
                <w:rFonts w:ascii="Aptos" w:eastAsia="Aptos" w:hAnsi="Aptos"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7F85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1291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Revizyon Tarihi: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2B42" w14:textId="6DF6D5CA" w:rsidR="00FD6335" w:rsidRPr="009C5F33" w:rsidRDefault="00FD6335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20"/>
                <w:szCs w:val="20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/00</w:t>
            </w:r>
          </w:p>
        </w:tc>
      </w:tr>
      <w:tr w:rsidR="00FD6335" w:rsidRPr="009C5F33" w14:paraId="3B5A1445" w14:textId="77777777" w:rsidTr="00FD633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47ED" w14:textId="77777777" w:rsidR="00FD6335" w:rsidRPr="009C5F33" w:rsidRDefault="00FD6335" w:rsidP="001A449A">
            <w:pPr>
              <w:spacing w:before="0" w:after="160" w:line="259" w:lineRule="auto"/>
              <w:jc w:val="left"/>
              <w:rPr>
                <w:rFonts w:ascii="Aptos" w:eastAsia="Aptos" w:hAnsi="Aptos"/>
                <w:sz w:val="22"/>
                <w:szCs w:val="22"/>
                <w:lang w:eastAsia="en-U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51B" w14:textId="77777777" w:rsidR="00FD6335" w:rsidRPr="009C5F33" w:rsidRDefault="00FD6335" w:rsidP="001A449A">
            <w:pPr>
              <w:spacing w:before="0" w:after="0" w:line="240" w:lineRule="auto"/>
              <w:jc w:val="left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203B" w14:textId="072C4EBE" w:rsidR="00FD6335" w:rsidRPr="009C5F33" w:rsidRDefault="00FD6335" w:rsidP="001A449A">
            <w:pPr>
              <w:spacing w:before="0" w:after="0" w:line="240" w:lineRule="auto"/>
              <w:jc w:val="left"/>
              <w:rPr>
                <w:rFonts w:ascii="Aptos" w:eastAsia="Aptos" w:hAnsi="Aptos"/>
                <w:bCs/>
                <w:sz w:val="22"/>
                <w:szCs w:val="22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Revizyon No</w:t>
            </w:r>
            <w:r w:rsidRPr="009C5F33">
              <w:rPr>
                <w:rFonts w:eastAsia="Trebuchet MS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85A" w14:textId="19C6F7E2" w:rsidR="00FD6335" w:rsidRPr="009C5F33" w:rsidRDefault="00FD6335" w:rsidP="001A449A">
            <w:pPr>
              <w:spacing w:before="0" w:after="160" w:line="259" w:lineRule="auto"/>
              <w:jc w:val="left"/>
              <w:rPr>
                <w:rFonts w:eastAsia="Trebuchet MS"/>
                <w:bCs/>
                <w:sz w:val="20"/>
                <w:szCs w:val="20"/>
                <w:lang w:eastAsia="en-US"/>
              </w:rPr>
            </w:pPr>
            <w:r>
              <w:rPr>
                <w:rFonts w:eastAsia="Trebuchet MS"/>
                <w:bCs/>
                <w:sz w:val="20"/>
                <w:szCs w:val="20"/>
                <w:lang w:eastAsia="en-US"/>
              </w:rPr>
              <w:t>/00</w:t>
            </w:r>
          </w:p>
        </w:tc>
      </w:tr>
    </w:tbl>
    <w:p w14:paraId="7FAB9E38" w14:textId="712648A1" w:rsidR="00FD6335" w:rsidRDefault="00FD6335" w:rsidP="00FD6335">
      <w:pPr>
        <w:spacing w:before="0" w:after="0" w:line="240" w:lineRule="auto"/>
        <w:rPr>
          <w:b/>
        </w:rPr>
      </w:pPr>
    </w:p>
    <w:p w14:paraId="09AF0E23" w14:textId="0FF33101" w:rsidR="006C2566" w:rsidRPr="00162F9A" w:rsidRDefault="006C2566" w:rsidP="004E1387">
      <w:pPr>
        <w:spacing w:before="0" w:after="0" w:line="240" w:lineRule="auto"/>
        <w:jc w:val="center"/>
        <w:rPr>
          <w:b/>
        </w:rPr>
      </w:pPr>
      <w:r w:rsidRPr="00162F9A">
        <w:rPr>
          <w:b/>
        </w:rPr>
        <w:t>T.C. SELÇUK ÜNİVERSİTESİ HEMŞİRELİK FAKÜLTESİ</w:t>
      </w:r>
    </w:p>
    <w:p w14:paraId="6352FCB9" w14:textId="1DE3850A" w:rsidR="00A71FA4" w:rsidRDefault="006C2566" w:rsidP="00FD6335">
      <w:pPr>
        <w:spacing w:before="0" w:after="0" w:line="240" w:lineRule="auto"/>
        <w:jc w:val="center"/>
        <w:rPr>
          <w:b/>
        </w:rPr>
      </w:pPr>
      <w:r w:rsidRPr="00162F9A">
        <w:rPr>
          <w:b/>
        </w:rPr>
        <w:t xml:space="preserve">İŞE </w:t>
      </w:r>
      <w:r w:rsidR="008F2D7A" w:rsidRPr="00162F9A">
        <w:rPr>
          <w:b/>
        </w:rPr>
        <w:t xml:space="preserve">YENİ </w:t>
      </w:r>
      <w:r w:rsidRPr="00162F9A">
        <w:rPr>
          <w:b/>
        </w:rPr>
        <w:t>BAŞLAYAN ÖĞRETİM ELEMANI UYUM PROGRAMI</w:t>
      </w:r>
    </w:p>
    <w:p w14:paraId="3C739A23" w14:textId="77777777" w:rsidR="00FD6335" w:rsidRDefault="00FD6335" w:rsidP="00FD6335">
      <w:pPr>
        <w:spacing w:before="0" w:after="0" w:line="240" w:lineRule="auto"/>
        <w:jc w:val="center"/>
        <w:rPr>
          <w:b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114"/>
        <w:gridCol w:w="283"/>
        <w:gridCol w:w="6096"/>
      </w:tblGrid>
      <w:tr w:rsidR="00A71FA4" w14:paraId="01DAE084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01B62BDD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Öğretim Elemanın Adı Soyadı</w:t>
            </w:r>
          </w:p>
        </w:tc>
        <w:tc>
          <w:tcPr>
            <w:tcW w:w="283" w:type="dxa"/>
            <w:tcBorders>
              <w:left w:val="nil"/>
            </w:tcBorders>
          </w:tcPr>
          <w:p w14:paraId="44BD6AEB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31BB849A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3D42ADF8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44E3CFE4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Ünvanı</w:t>
            </w:r>
          </w:p>
        </w:tc>
        <w:tc>
          <w:tcPr>
            <w:tcW w:w="283" w:type="dxa"/>
            <w:tcBorders>
              <w:left w:val="nil"/>
            </w:tcBorders>
          </w:tcPr>
          <w:p w14:paraId="72AB308C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2C727015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5ECE0449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4218E2DA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283" w:type="dxa"/>
            <w:tcBorders>
              <w:left w:val="nil"/>
            </w:tcBorders>
          </w:tcPr>
          <w:p w14:paraId="4FC3A447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1F8224E4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5A7E6AF0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20874CF9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Göreve Başladığı Tarih</w:t>
            </w:r>
          </w:p>
        </w:tc>
        <w:tc>
          <w:tcPr>
            <w:tcW w:w="283" w:type="dxa"/>
            <w:tcBorders>
              <w:left w:val="nil"/>
            </w:tcBorders>
          </w:tcPr>
          <w:p w14:paraId="01A0A7E1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0B5517CB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5B564923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3ED95443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Uyum Programı Başlama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3282730B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51844BA1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FA4" w14:paraId="0DDB6B24" w14:textId="77777777" w:rsidTr="00FD6335">
        <w:trPr>
          <w:trHeight w:val="340"/>
        </w:trPr>
        <w:tc>
          <w:tcPr>
            <w:tcW w:w="3114" w:type="dxa"/>
            <w:tcBorders>
              <w:right w:val="nil"/>
            </w:tcBorders>
          </w:tcPr>
          <w:p w14:paraId="1840A1E7" w14:textId="77777777" w:rsidR="00A71FA4" w:rsidRPr="00A71FA4" w:rsidRDefault="00A71FA4" w:rsidP="004E1387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Uyum Programı Bitiş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028FDAC3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A71F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</w:tcPr>
          <w:p w14:paraId="63C81506" w14:textId="77777777" w:rsidR="00A71FA4" w:rsidRPr="00A71FA4" w:rsidRDefault="00A71FA4" w:rsidP="004E1387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5A9F408" w14:textId="77777777" w:rsidR="006C2566" w:rsidRDefault="006C2566" w:rsidP="006C2566">
      <w:pPr>
        <w:jc w:val="center"/>
        <w:rPr>
          <w:b/>
        </w:rPr>
      </w:pPr>
    </w:p>
    <w:tbl>
      <w:tblPr>
        <w:tblStyle w:val="TabloKlavuzu"/>
        <w:tblW w:w="5238" w:type="pct"/>
        <w:tblLook w:val="04A0" w:firstRow="1" w:lastRow="0" w:firstColumn="1" w:lastColumn="0" w:noHBand="0" w:noVBand="1"/>
      </w:tblPr>
      <w:tblGrid>
        <w:gridCol w:w="7593"/>
        <w:gridCol w:w="725"/>
        <w:gridCol w:w="1175"/>
      </w:tblGrid>
      <w:tr w:rsidR="00A71FA4" w:rsidRPr="00DA0598" w14:paraId="23EA0149" w14:textId="77777777" w:rsidTr="00FD6335">
        <w:trPr>
          <w:cantSplit/>
          <w:trHeight w:val="1180"/>
        </w:trPr>
        <w:tc>
          <w:tcPr>
            <w:tcW w:w="3999" w:type="pct"/>
            <w:shd w:val="clear" w:color="auto" w:fill="F2F2F2" w:themeFill="background1" w:themeFillShade="F2"/>
          </w:tcPr>
          <w:p w14:paraId="5403BA56" w14:textId="77777777" w:rsidR="00A71FA4" w:rsidRPr="00DA0598" w:rsidRDefault="00A71FA4" w:rsidP="003510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2F2F2" w:themeFill="background1" w:themeFillShade="F2"/>
            <w:textDirection w:val="btLr"/>
          </w:tcPr>
          <w:p w14:paraId="2E105082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Uygulandı</w:t>
            </w:r>
          </w:p>
        </w:tc>
        <w:tc>
          <w:tcPr>
            <w:tcW w:w="619" w:type="pct"/>
            <w:shd w:val="clear" w:color="auto" w:fill="F2F2F2" w:themeFill="background1" w:themeFillShade="F2"/>
            <w:textDirection w:val="btLr"/>
          </w:tcPr>
          <w:p w14:paraId="42ED47D8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Uygulanmadı</w:t>
            </w:r>
          </w:p>
        </w:tc>
      </w:tr>
      <w:tr w:rsidR="00A71FA4" w:rsidRPr="00DA0598" w14:paraId="601F143B" w14:textId="77777777" w:rsidTr="00FD6335">
        <w:trPr>
          <w:cantSplit/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634022DC" w14:textId="77777777" w:rsidR="00A71FA4" w:rsidRPr="00DA0598" w:rsidRDefault="00A71FA4" w:rsidP="003510AC">
            <w:pPr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FİZİKSEL ORTAM</w:t>
            </w:r>
          </w:p>
        </w:tc>
        <w:tc>
          <w:tcPr>
            <w:tcW w:w="382" w:type="pct"/>
            <w:shd w:val="clear" w:color="auto" w:fill="BDD6EE" w:themeFill="accent1" w:themeFillTint="66"/>
            <w:textDirection w:val="btLr"/>
            <w:vAlign w:val="center"/>
          </w:tcPr>
          <w:p w14:paraId="2E864DDB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textDirection w:val="btLr"/>
            <w:vAlign w:val="center"/>
          </w:tcPr>
          <w:p w14:paraId="71658EAA" w14:textId="77777777" w:rsidR="00A71FA4" w:rsidRPr="00DA0598" w:rsidRDefault="00A71FA4" w:rsidP="003510AC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</w:tc>
      </w:tr>
      <w:tr w:rsidR="00215975" w:rsidRPr="00DA0598" w14:paraId="1CAC4492" w14:textId="77777777" w:rsidTr="00FD6335">
        <w:trPr>
          <w:trHeight w:val="567"/>
        </w:trPr>
        <w:tc>
          <w:tcPr>
            <w:tcW w:w="3999" w:type="pct"/>
            <w:shd w:val="clear" w:color="auto" w:fill="auto"/>
            <w:vAlign w:val="center"/>
          </w:tcPr>
          <w:p w14:paraId="2357FAAB" w14:textId="77777777" w:rsidR="00215975" w:rsidRPr="00880FDF" w:rsidRDefault="00215975" w:rsidP="00392BC0">
            <w:pPr>
              <w:spacing w:before="0"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Akademik personel kimlik kartı, @selcuk.edu.tr uzantılı e-posta adresi, rfit kart ve araç tanıtım pulu temin etme konularında bilgilendirilir.</w:t>
            </w:r>
          </w:p>
        </w:tc>
        <w:tc>
          <w:tcPr>
            <w:tcW w:w="382" w:type="pct"/>
            <w:vAlign w:val="center"/>
          </w:tcPr>
          <w:p w14:paraId="013846CB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70096F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52DC77A2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17CF54E1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Öğretim elemanının günlük yaşamında ihtiyaç duyabileceği şehirdeki kamu kurum ve kuruluşları hakkında bilgilendirme yapılır (banka, hastane, belediye vb.)</w:t>
            </w:r>
          </w:p>
        </w:tc>
        <w:tc>
          <w:tcPr>
            <w:tcW w:w="382" w:type="pct"/>
            <w:vAlign w:val="center"/>
          </w:tcPr>
          <w:p w14:paraId="07F80C4A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1FC307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C6F306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6EE66E58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Şehirdeki sosyal ve kültürel faaliyet alanları (sinema, tiyatro, park vb) hakkında bilgilendirme yapılır.</w:t>
            </w:r>
          </w:p>
        </w:tc>
        <w:tc>
          <w:tcPr>
            <w:tcW w:w="382" w:type="pct"/>
            <w:vAlign w:val="center"/>
          </w:tcPr>
          <w:p w14:paraId="192426C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1AF036B3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546C6B0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0A145F9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Kampüs tanıtılır. </w:t>
            </w:r>
            <w:r>
              <w:rPr>
                <w:sz w:val="20"/>
                <w:szCs w:val="20"/>
              </w:rPr>
              <w:t xml:space="preserve">(Kütüphane, Enstitü Binası, Sosyal Tesisler, Simülasyon Merkezi, Rektörlük Binası.) </w:t>
            </w:r>
            <w:r w:rsidRPr="00DA0598">
              <w:rPr>
                <w:sz w:val="20"/>
                <w:szCs w:val="20"/>
              </w:rPr>
              <w:t>(Öğretim elemanının isteği doğrultusunda kampüs içi gezi planlanır.)</w:t>
            </w:r>
          </w:p>
        </w:tc>
        <w:tc>
          <w:tcPr>
            <w:tcW w:w="382" w:type="pct"/>
            <w:vAlign w:val="center"/>
          </w:tcPr>
          <w:p w14:paraId="660637C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17968A5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78494B68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07410A8F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Fakülte içi gezilerek derslikler,</w:t>
            </w:r>
            <w:r>
              <w:rPr>
                <w:sz w:val="20"/>
                <w:szCs w:val="20"/>
              </w:rPr>
              <w:t xml:space="preserve"> amfiler,</w:t>
            </w:r>
            <w:r w:rsidRPr="00DA0598">
              <w:rPr>
                <w:sz w:val="20"/>
                <w:szCs w:val="20"/>
              </w:rPr>
              <w:t xml:space="preserve"> labora</w:t>
            </w:r>
            <w:r>
              <w:rPr>
                <w:sz w:val="20"/>
                <w:szCs w:val="20"/>
              </w:rPr>
              <w:t>tuvarlar, kantin, toplantı odaları</w:t>
            </w:r>
            <w:r w:rsidRPr="00DA0598">
              <w:rPr>
                <w:sz w:val="20"/>
                <w:szCs w:val="20"/>
              </w:rPr>
              <w:t>, mesci</w:t>
            </w:r>
            <w:r>
              <w:rPr>
                <w:sz w:val="20"/>
                <w:szCs w:val="20"/>
              </w:rPr>
              <w:t xml:space="preserve">t, öğrenci işleri birimi, personel işleri birimi, baskı/fotokopi odası, özel kalem, dekanlık </w:t>
            </w:r>
            <w:r w:rsidRPr="00DA0598">
              <w:rPr>
                <w:sz w:val="20"/>
                <w:szCs w:val="20"/>
              </w:rPr>
              <w:t xml:space="preserve">vb. alanlar tanıtılır. </w:t>
            </w:r>
          </w:p>
        </w:tc>
        <w:tc>
          <w:tcPr>
            <w:tcW w:w="382" w:type="pct"/>
            <w:vAlign w:val="center"/>
          </w:tcPr>
          <w:p w14:paraId="653EC16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38E61C3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6473D39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EDEBF41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Akademik ve idari personel ile tanıştırılır.</w:t>
            </w:r>
          </w:p>
        </w:tc>
        <w:tc>
          <w:tcPr>
            <w:tcW w:w="382" w:type="pct"/>
            <w:vAlign w:val="center"/>
          </w:tcPr>
          <w:p w14:paraId="325BFEC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0E4ABE51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43444688" w14:textId="77777777" w:rsidTr="00FD6335">
        <w:trPr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4A89EBA0" w14:textId="77777777" w:rsidR="00215975" w:rsidRPr="00DA0598" w:rsidRDefault="00215975" w:rsidP="002159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SANAL/DİJİTAL</w:t>
            </w:r>
            <w:r w:rsidRPr="00DA0598">
              <w:rPr>
                <w:b/>
                <w:sz w:val="20"/>
                <w:szCs w:val="20"/>
              </w:rPr>
              <w:t xml:space="preserve"> ORTAM</w:t>
            </w:r>
          </w:p>
        </w:tc>
        <w:tc>
          <w:tcPr>
            <w:tcW w:w="382" w:type="pct"/>
            <w:shd w:val="clear" w:color="auto" w:fill="BDD6EE" w:themeFill="accent1" w:themeFillTint="66"/>
            <w:vAlign w:val="center"/>
          </w:tcPr>
          <w:p w14:paraId="28213ECE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vAlign w:val="center"/>
          </w:tcPr>
          <w:p w14:paraId="1E732AF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559B4AC5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D52B277" w14:textId="5B61F35D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Üniversitenin web sayfası tanıtılır (</w:t>
            </w:r>
            <w:r>
              <w:rPr>
                <w:sz w:val="20"/>
                <w:szCs w:val="20"/>
              </w:rPr>
              <w:t xml:space="preserve">Personel Bilgi Sistemi, </w:t>
            </w:r>
            <w:r w:rsidRPr="00DA0598">
              <w:rPr>
                <w:sz w:val="20"/>
                <w:szCs w:val="20"/>
              </w:rPr>
              <w:t xml:space="preserve">Personel </w:t>
            </w:r>
            <w:r>
              <w:rPr>
                <w:sz w:val="20"/>
                <w:szCs w:val="20"/>
              </w:rPr>
              <w:t xml:space="preserve">Not </w:t>
            </w:r>
            <w:r w:rsidRPr="00DA0598">
              <w:rPr>
                <w:sz w:val="20"/>
                <w:szCs w:val="20"/>
              </w:rPr>
              <w:t xml:space="preserve">Sistemi, </w:t>
            </w:r>
            <w:r>
              <w:rPr>
                <w:sz w:val="20"/>
                <w:szCs w:val="20"/>
              </w:rPr>
              <w:t xml:space="preserve">Kütüphane Uzaktan Erişim, Sağlık Bilimleri Enstitüsü, </w:t>
            </w:r>
            <w:r w:rsidRPr="00DA0598">
              <w:rPr>
                <w:sz w:val="20"/>
                <w:szCs w:val="20"/>
              </w:rPr>
              <w:t>Bologna Sistemi</w:t>
            </w:r>
            <w:r>
              <w:rPr>
                <w:sz w:val="20"/>
                <w:szCs w:val="20"/>
              </w:rPr>
              <w:t>, Yemekhane, Ek Ders Otomasyonu</w:t>
            </w:r>
            <w:r w:rsidRPr="00DA0598">
              <w:rPr>
                <w:sz w:val="20"/>
                <w:szCs w:val="20"/>
              </w:rPr>
              <w:t xml:space="preserve"> vb</w:t>
            </w:r>
            <w:r w:rsidR="00392BC0">
              <w:rPr>
                <w:sz w:val="20"/>
                <w:szCs w:val="20"/>
              </w:rPr>
              <w:t>.</w:t>
            </w:r>
            <w:r w:rsidRPr="00DA0598">
              <w:rPr>
                <w:sz w:val="20"/>
                <w:szCs w:val="20"/>
              </w:rPr>
              <w:t>)</w:t>
            </w:r>
          </w:p>
        </w:tc>
        <w:tc>
          <w:tcPr>
            <w:tcW w:w="382" w:type="pct"/>
            <w:vAlign w:val="center"/>
          </w:tcPr>
          <w:p w14:paraId="589537A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F84D2E3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60FE9D8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41904E98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Web sayfası üzerinden ilgili mevzuatlar hakkında bilgilendirme yapılır.</w:t>
            </w:r>
          </w:p>
          <w:p w14:paraId="4C906C23" w14:textId="77777777" w:rsidR="0068156A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( </w:t>
            </w:r>
            <w:hyperlink r:id="rId8" w:history="1">
              <w:r w:rsidRPr="00DA0598">
                <w:rPr>
                  <w:rStyle w:val="Kpr"/>
                  <w:sz w:val="20"/>
                  <w:szCs w:val="20"/>
                </w:rPr>
                <w:t>https://selcuk.edu.tr/idari/Mevzuat/2310</w:t>
              </w:r>
            </w:hyperlink>
            <w:r w:rsidRPr="00DA0598">
              <w:rPr>
                <w:sz w:val="20"/>
                <w:szCs w:val="20"/>
              </w:rPr>
              <w:t xml:space="preserve"> )</w:t>
            </w:r>
            <w:r w:rsidR="0068156A">
              <w:rPr>
                <w:sz w:val="20"/>
                <w:szCs w:val="20"/>
              </w:rPr>
              <w:t>,</w:t>
            </w:r>
          </w:p>
          <w:p w14:paraId="5823EDB1" w14:textId="4E66DE10" w:rsidR="00215975" w:rsidRPr="00DA0598" w:rsidRDefault="0068156A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hyperlink r:id="rId9" w:history="1">
              <w:r w:rsidR="00392BC0" w:rsidRPr="008F46CA">
                <w:rPr>
                  <w:rStyle w:val="Kpr"/>
                  <w:sz w:val="20"/>
                  <w:szCs w:val="20"/>
                </w:rPr>
                <w:t>https://www.selcuk.edu.tr/Birim/fakulteler/hemsirelik_fakultesi/1822#</w:t>
              </w:r>
            </w:hyperlink>
            <w:r w:rsidRPr="0068156A">
              <w:rPr>
                <w:sz w:val="20"/>
                <w:szCs w:val="20"/>
              </w:rPr>
              <w:t>!</w:t>
            </w:r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382" w:type="pct"/>
            <w:vAlign w:val="center"/>
          </w:tcPr>
          <w:p w14:paraId="75627C4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5E46E651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75F9A33F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22EEE1D2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Fakülte web sayfası ve içeriği tanıtılır (Yönergeler, komisyonlar, öğrenci işleri, matbu evraklar vb)</w:t>
            </w:r>
          </w:p>
        </w:tc>
        <w:tc>
          <w:tcPr>
            <w:tcW w:w="382" w:type="pct"/>
            <w:vAlign w:val="center"/>
          </w:tcPr>
          <w:p w14:paraId="415A069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5BB8567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6F5D94A4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04F89822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EBYS kullanımı ve fakülte içi yazışma prosedürleri hakkında bilgilendirilir.</w:t>
            </w:r>
          </w:p>
        </w:tc>
        <w:tc>
          <w:tcPr>
            <w:tcW w:w="382" w:type="pct"/>
            <w:vAlign w:val="center"/>
          </w:tcPr>
          <w:p w14:paraId="4FF107B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CC226F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2C694A05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741C395B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>Selcuk.edu.tr uzantılı mail adresi alabilme noktasından yönlendirme yapılır.</w:t>
            </w:r>
          </w:p>
        </w:tc>
        <w:tc>
          <w:tcPr>
            <w:tcW w:w="382" w:type="pct"/>
            <w:vAlign w:val="center"/>
          </w:tcPr>
          <w:p w14:paraId="79D159E8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F73113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4DE604AA" w14:textId="77777777" w:rsidTr="00FD6335">
        <w:trPr>
          <w:cantSplit/>
          <w:trHeight w:hRule="exact" w:val="1417"/>
        </w:trPr>
        <w:tc>
          <w:tcPr>
            <w:tcW w:w="3999" w:type="pct"/>
            <w:shd w:val="clear" w:color="auto" w:fill="F2F2F2" w:themeFill="background1" w:themeFillShade="F2"/>
          </w:tcPr>
          <w:p w14:paraId="5E497B34" w14:textId="77777777" w:rsidR="00215975" w:rsidRPr="00DA0598" w:rsidRDefault="00215975" w:rsidP="002159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2F2F2" w:themeFill="background1" w:themeFillShade="F2"/>
            <w:textDirection w:val="btLr"/>
          </w:tcPr>
          <w:p w14:paraId="44086E7B" w14:textId="77777777" w:rsidR="00215975" w:rsidRPr="00DA0598" w:rsidRDefault="00215975" w:rsidP="00215975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Uygulandı</w:t>
            </w:r>
          </w:p>
        </w:tc>
        <w:tc>
          <w:tcPr>
            <w:tcW w:w="619" w:type="pct"/>
            <w:shd w:val="clear" w:color="auto" w:fill="F2F2F2" w:themeFill="background1" w:themeFillShade="F2"/>
            <w:textDirection w:val="btLr"/>
          </w:tcPr>
          <w:p w14:paraId="12833070" w14:textId="77777777" w:rsidR="00215975" w:rsidRPr="00DA0598" w:rsidRDefault="00215975" w:rsidP="00215975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A0598">
              <w:rPr>
                <w:b/>
                <w:bCs/>
                <w:sz w:val="20"/>
                <w:szCs w:val="20"/>
              </w:rPr>
              <w:t>Uygulanmadı</w:t>
            </w:r>
          </w:p>
        </w:tc>
      </w:tr>
      <w:tr w:rsidR="00215975" w:rsidRPr="00DA0598" w14:paraId="3CC21CA6" w14:textId="77777777" w:rsidTr="00FD6335">
        <w:trPr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0C4DCEA5" w14:textId="77777777" w:rsidR="00215975" w:rsidRPr="0092477F" w:rsidRDefault="00215975" w:rsidP="00215975">
            <w:pPr>
              <w:rPr>
                <w:b/>
                <w:sz w:val="20"/>
                <w:szCs w:val="20"/>
              </w:rPr>
            </w:pPr>
            <w:r w:rsidRPr="0092477F">
              <w:rPr>
                <w:b/>
                <w:sz w:val="20"/>
                <w:szCs w:val="20"/>
              </w:rPr>
              <w:t>FAKÜLTE AKADEMİK YAPISI</w:t>
            </w:r>
          </w:p>
        </w:tc>
        <w:tc>
          <w:tcPr>
            <w:tcW w:w="382" w:type="pct"/>
            <w:shd w:val="clear" w:color="auto" w:fill="BDD6EE" w:themeFill="accent1" w:themeFillTint="66"/>
            <w:vAlign w:val="center"/>
          </w:tcPr>
          <w:p w14:paraId="1FFD3E1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vAlign w:val="center"/>
          </w:tcPr>
          <w:p w14:paraId="51441AB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3A2B42CE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7DD1E64A" w14:textId="77777777" w:rsidR="00215975" w:rsidRPr="00DA0598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Hemşirelik Fakültesi vizyon ve misyonu açıklanır. İdari ve Akademik yapılanma hakkında bilgi verilir.</w:t>
            </w:r>
          </w:p>
        </w:tc>
        <w:tc>
          <w:tcPr>
            <w:tcW w:w="382" w:type="pct"/>
            <w:vAlign w:val="center"/>
          </w:tcPr>
          <w:p w14:paraId="787CAADA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1B364B4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E6DAAA9" w14:textId="77777777" w:rsidTr="00FD6335">
        <w:trPr>
          <w:trHeight w:val="340"/>
        </w:trPr>
        <w:tc>
          <w:tcPr>
            <w:tcW w:w="3999" w:type="pct"/>
            <w:vAlign w:val="center"/>
          </w:tcPr>
          <w:p w14:paraId="28AEA484" w14:textId="77777777" w:rsidR="00215975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 müfredatı ve ders programı tanıtılır.</w:t>
            </w:r>
          </w:p>
        </w:tc>
        <w:tc>
          <w:tcPr>
            <w:tcW w:w="382" w:type="pct"/>
            <w:vAlign w:val="center"/>
          </w:tcPr>
          <w:p w14:paraId="4EEA20F6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06FF6260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3A558E22" w14:textId="77777777" w:rsidTr="00FD6335">
        <w:trPr>
          <w:trHeight w:val="850"/>
        </w:trPr>
        <w:tc>
          <w:tcPr>
            <w:tcW w:w="3999" w:type="pct"/>
            <w:vAlign w:val="center"/>
          </w:tcPr>
          <w:p w14:paraId="2038C833" w14:textId="77777777" w:rsidR="00215975" w:rsidRDefault="00215975" w:rsidP="00392BC0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a</w:t>
            </w:r>
            <w:r w:rsidRPr="00DA0598">
              <w:rPr>
                <w:sz w:val="20"/>
                <w:szCs w:val="20"/>
              </w:rPr>
              <w:t>nab</w:t>
            </w:r>
            <w:r>
              <w:rPr>
                <w:sz w:val="20"/>
                <w:szCs w:val="20"/>
              </w:rPr>
              <w:t>ilim dalı bünyesinde yürütülen lisans dersleri ve l</w:t>
            </w:r>
            <w:r w:rsidRPr="00DA0598">
              <w:rPr>
                <w:sz w:val="20"/>
                <w:szCs w:val="20"/>
              </w:rPr>
              <w:t>isansüstü programlar, derslerin amaç ve öğretim hedefleri, öğretim strateji ve yöntemleri, ölçme ve değerlendirme yöntemleri konusunda bilgilendiri</w:t>
            </w:r>
            <w:r>
              <w:rPr>
                <w:sz w:val="20"/>
                <w:szCs w:val="20"/>
              </w:rPr>
              <w:t>li</w:t>
            </w:r>
            <w:r w:rsidRPr="00DA0598">
              <w:rPr>
                <w:sz w:val="20"/>
                <w:szCs w:val="20"/>
              </w:rPr>
              <w:t>r.</w:t>
            </w:r>
          </w:p>
        </w:tc>
        <w:tc>
          <w:tcPr>
            <w:tcW w:w="382" w:type="pct"/>
            <w:vAlign w:val="center"/>
          </w:tcPr>
          <w:p w14:paraId="3D6505D9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79E2DF2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078B4444" w14:textId="77777777" w:rsidTr="00FD6335">
        <w:trPr>
          <w:trHeight w:val="850"/>
        </w:trPr>
        <w:tc>
          <w:tcPr>
            <w:tcW w:w="3999" w:type="pct"/>
            <w:vAlign w:val="center"/>
          </w:tcPr>
          <w:p w14:paraId="7F3A736F" w14:textId="77777777" w:rsidR="00215975" w:rsidRPr="00DA0598" w:rsidRDefault="00215975" w:rsidP="00392BC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dallarının</w:t>
            </w:r>
            <w:r w:rsidRPr="00DA0598">
              <w:rPr>
                <w:sz w:val="20"/>
                <w:szCs w:val="20"/>
              </w:rPr>
              <w:t xml:space="preserve"> işleyişi ve faaliyet alanları konusunda bilgi verir. Anabilim dalı kurulu, toplantılar, iş akışları, mesai düzeni, izin süreçleri, çalışma süreçleri, görev uzatma vb. süreçleri</w:t>
            </w:r>
            <w:r>
              <w:rPr>
                <w:sz w:val="20"/>
                <w:szCs w:val="20"/>
              </w:rPr>
              <w:t xml:space="preserve"> konusunda bilgi verilir.</w:t>
            </w:r>
          </w:p>
        </w:tc>
        <w:tc>
          <w:tcPr>
            <w:tcW w:w="382" w:type="pct"/>
            <w:vAlign w:val="center"/>
          </w:tcPr>
          <w:p w14:paraId="006B554D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0B414B5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15F6B6CC" w14:textId="77777777" w:rsidTr="00FD6335">
        <w:trPr>
          <w:trHeight w:val="567"/>
        </w:trPr>
        <w:tc>
          <w:tcPr>
            <w:tcW w:w="3999" w:type="pct"/>
            <w:vAlign w:val="center"/>
          </w:tcPr>
          <w:p w14:paraId="04C6A1E3" w14:textId="77777777" w:rsidR="00215975" w:rsidRPr="00F1030B" w:rsidRDefault="00215975" w:rsidP="00392BC0">
            <w:pPr>
              <w:pStyle w:val="Default"/>
              <w:jc w:val="both"/>
              <w:rPr>
                <w:sz w:val="20"/>
                <w:szCs w:val="20"/>
              </w:rPr>
            </w:pPr>
            <w:r w:rsidRPr="00F1030B">
              <w:rPr>
                <w:sz w:val="20"/>
                <w:szCs w:val="20"/>
              </w:rPr>
              <w:t>Hemşirelik Bölümü ve ilgili anabilim dalı tarafından kullanılan formlar, bakım planları tanıtılır.</w:t>
            </w:r>
          </w:p>
        </w:tc>
        <w:tc>
          <w:tcPr>
            <w:tcW w:w="382" w:type="pct"/>
            <w:vAlign w:val="center"/>
          </w:tcPr>
          <w:p w14:paraId="533D2DA2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D0C8FD4" w14:textId="77777777" w:rsidR="00215975" w:rsidRPr="00DA0598" w:rsidRDefault="00215975" w:rsidP="00215975">
            <w:pPr>
              <w:rPr>
                <w:sz w:val="20"/>
                <w:szCs w:val="20"/>
              </w:rPr>
            </w:pPr>
          </w:p>
        </w:tc>
      </w:tr>
      <w:tr w:rsidR="00215975" w:rsidRPr="00DA0598" w14:paraId="37EF4068" w14:textId="77777777" w:rsidTr="00FD6335">
        <w:trPr>
          <w:trHeight w:val="850"/>
        </w:trPr>
        <w:tc>
          <w:tcPr>
            <w:tcW w:w="3999" w:type="pct"/>
            <w:vAlign w:val="center"/>
          </w:tcPr>
          <w:p w14:paraId="34CF7079" w14:textId="513028C4" w:rsidR="00215975" w:rsidRPr="00DA0598" w:rsidRDefault="00215975" w:rsidP="00392BC0">
            <w:pPr>
              <w:pStyle w:val="Default"/>
              <w:jc w:val="both"/>
              <w:rPr>
                <w:sz w:val="20"/>
                <w:szCs w:val="20"/>
              </w:rPr>
            </w:pPr>
            <w:r w:rsidRPr="00DA0598">
              <w:rPr>
                <w:sz w:val="20"/>
                <w:szCs w:val="20"/>
              </w:rPr>
              <w:t xml:space="preserve">Öğretim elemanına Fakülte </w:t>
            </w:r>
            <w:r>
              <w:rPr>
                <w:sz w:val="20"/>
                <w:szCs w:val="20"/>
              </w:rPr>
              <w:t>Lisans programında yer alan ve anabilim d</w:t>
            </w:r>
            <w:r w:rsidRPr="00DA0598">
              <w:rPr>
                <w:sz w:val="20"/>
                <w:szCs w:val="20"/>
              </w:rPr>
              <w:t xml:space="preserve">alı öğretim elemanları tarafından yürütülen meslek derslerinin uygulamaları, Fakülte klinik/saha uygulama yönergesi, klinik / saha ortam ve kurumları konusunda bilgilendirme yapar. </w:t>
            </w:r>
          </w:p>
        </w:tc>
        <w:tc>
          <w:tcPr>
            <w:tcW w:w="382" w:type="pct"/>
            <w:vAlign w:val="center"/>
          </w:tcPr>
          <w:p w14:paraId="151AACEC" w14:textId="77777777" w:rsidR="00215975" w:rsidRPr="00DA0598" w:rsidRDefault="00215975" w:rsidP="00215975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3B68A0D8" w14:textId="77777777" w:rsidR="00215975" w:rsidRPr="00DA0598" w:rsidRDefault="00215975" w:rsidP="0021597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215975" w:rsidRPr="00DA0598" w14:paraId="6E3C914C" w14:textId="77777777" w:rsidTr="00FD6335">
        <w:trPr>
          <w:trHeight w:hRule="exact" w:val="340"/>
        </w:trPr>
        <w:tc>
          <w:tcPr>
            <w:tcW w:w="3999" w:type="pct"/>
            <w:shd w:val="clear" w:color="auto" w:fill="BDD6EE" w:themeFill="accent1" w:themeFillTint="66"/>
            <w:vAlign w:val="center"/>
          </w:tcPr>
          <w:p w14:paraId="7086A9A0" w14:textId="77777777" w:rsidR="00215975" w:rsidRPr="00483524" w:rsidRDefault="00215975" w:rsidP="0021597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83524">
              <w:rPr>
                <w:b/>
                <w:sz w:val="20"/>
                <w:szCs w:val="20"/>
              </w:rPr>
              <w:t>KLİNİK UYGULAMALAR</w:t>
            </w:r>
          </w:p>
        </w:tc>
        <w:tc>
          <w:tcPr>
            <w:tcW w:w="382" w:type="pct"/>
            <w:shd w:val="clear" w:color="auto" w:fill="BDD6EE" w:themeFill="accent1" w:themeFillTint="66"/>
            <w:vAlign w:val="center"/>
          </w:tcPr>
          <w:p w14:paraId="792642C7" w14:textId="77777777" w:rsidR="00215975" w:rsidRPr="00483524" w:rsidRDefault="00215975" w:rsidP="0021597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BDD6EE" w:themeFill="accent1" w:themeFillTint="66"/>
            <w:vAlign w:val="center"/>
          </w:tcPr>
          <w:p w14:paraId="4BDCBC9C" w14:textId="77777777" w:rsidR="00215975" w:rsidRPr="00483524" w:rsidRDefault="00215975" w:rsidP="00215975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40141B" w:rsidRPr="00DA0598" w14:paraId="6AC2CD90" w14:textId="77777777" w:rsidTr="00FD6335">
        <w:trPr>
          <w:trHeight w:hRule="exact" w:val="340"/>
        </w:trPr>
        <w:tc>
          <w:tcPr>
            <w:tcW w:w="3999" w:type="pct"/>
            <w:vAlign w:val="center"/>
          </w:tcPr>
          <w:p w14:paraId="249F0EA4" w14:textId="742DA70E" w:rsidR="0040141B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alanları tanıtılır. Uygulamaya çıkılan kurumların idari personelleri ile tanıştırılır.</w:t>
            </w:r>
          </w:p>
        </w:tc>
        <w:tc>
          <w:tcPr>
            <w:tcW w:w="382" w:type="pct"/>
            <w:vAlign w:val="center"/>
          </w:tcPr>
          <w:p w14:paraId="05017123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235E111A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0141B" w:rsidRPr="00DA0598" w14:paraId="1E8FA802" w14:textId="77777777" w:rsidTr="00FD6335">
        <w:trPr>
          <w:trHeight w:hRule="exact" w:val="567"/>
        </w:trPr>
        <w:tc>
          <w:tcPr>
            <w:tcW w:w="3999" w:type="pct"/>
            <w:vAlign w:val="center"/>
          </w:tcPr>
          <w:p w14:paraId="4E54F337" w14:textId="166EB156" w:rsidR="0040141B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 planlama süreci (yazışmalar, rotasyonlar, aşılama, evrak vb.) hakkında bilgi verilir.</w:t>
            </w:r>
          </w:p>
        </w:tc>
        <w:tc>
          <w:tcPr>
            <w:tcW w:w="382" w:type="pct"/>
            <w:vAlign w:val="center"/>
          </w:tcPr>
          <w:p w14:paraId="2C036005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18876DE5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0141B" w:rsidRPr="00DA0598" w14:paraId="0197ED3B" w14:textId="77777777" w:rsidTr="00FD6335">
        <w:trPr>
          <w:trHeight w:hRule="exact" w:val="567"/>
        </w:trPr>
        <w:tc>
          <w:tcPr>
            <w:tcW w:w="3999" w:type="pct"/>
            <w:vAlign w:val="center"/>
          </w:tcPr>
          <w:p w14:paraId="082D28F3" w14:textId="2F95DD6D" w:rsidR="0040141B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uygulama sürecinde kullanılacak formlar (klinik uygulama değerlendirme formu, veri toplama formu vb.) tanıtılır.</w:t>
            </w:r>
          </w:p>
        </w:tc>
        <w:tc>
          <w:tcPr>
            <w:tcW w:w="382" w:type="pct"/>
            <w:vAlign w:val="center"/>
          </w:tcPr>
          <w:p w14:paraId="4788AC0C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613D23EC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40141B" w:rsidRPr="00DA0598" w14:paraId="7CA3E147" w14:textId="77777777" w:rsidTr="00FD6335">
        <w:trPr>
          <w:trHeight w:hRule="exact" w:val="567"/>
        </w:trPr>
        <w:tc>
          <w:tcPr>
            <w:tcW w:w="3999" w:type="pct"/>
            <w:vAlign w:val="center"/>
          </w:tcPr>
          <w:p w14:paraId="3C749167" w14:textId="2EE6B13B" w:rsidR="0040141B" w:rsidRPr="006455F0" w:rsidRDefault="0040141B" w:rsidP="0040141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anabilim dalına özgü hemşirelik süreci, bakım planları, öğrenci uygulama rehberleri tanıtılır.</w:t>
            </w:r>
          </w:p>
        </w:tc>
        <w:tc>
          <w:tcPr>
            <w:tcW w:w="382" w:type="pct"/>
            <w:vAlign w:val="center"/>
          </w:tcPr>
          <w:p w14:paraId="5EFAF342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14:paraId="5C532449" w14:textId="77777777" w:rsidR="0040141B" w:rsidRPr="00DA0598" w:rsidRDefault="0040141B" w:rsidP="0040141B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36065C0D" w14:textId="77777777" w:rsidR="006C2566" w:rsidRPr="00003E7E" w:rsidRDefault="006C2566" w:rsidP="006C2566">
      <w:pPr>
        <w:rPr>
          <w:i/>
          <w:iCs/>
          <w:sz w:val="20"/>
          <w:szCs w:val="20"/>
        </w:rPr>
      </w:pPr>
      <w:r w:rsidRPr="00003E7E">
        <w:rPr>
          <w:i/>
          <w:iCs/>
          <w:sz w:val="20"/>
          <w:szCs w:val="20"/>
        </w:rPr>
        <w:t>*Yapılan her bir faaliyete ilişkin kanıtlayıcı belge sunulmalıdır.</w:t>
      </w:r>
    </w:p>
    <w:p w14:paraId="2D0630EC" w14:textId="77777777" w:rsidR="00483524" w:rsidRDefault="00483524" w:rsidP="006C2566">
      <w:pPr>
        <w:rPr>
          <w:i/>
          <w:iCs/>
        </w:rPr>
      </w:pPr>
    </w:p>
    <w:p w14:paraId="38493590" w14:textId="77777777" w:rsidR="00392BC0" w:rsidRDefault="00392BC0" w:rsidP="006C2566">
      <w:pPr>
        <w:rPr>
          <w:i/>
          <w:iCs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702"/>
      </w:tblGrid>
      <w:tr w:rsidR="00483524" w14:paraId="46C969DC" w14:textId="77777777" w:rsidTr="00FD6335">
        <w:trPr>
          <w:trHeight w:hRule="exact" w:val="850"/>
        </w:trPr>
        <w:tc>
          <w:tcPr>
            <w:tcW w:w="2265" w:type="dxa"/>
            <w:shd w:val="clear" w:color="auto" w:fill="F2F2F2" w:themeFill="background1" w:themeFillShade="F2"/>
          </w:tcPr>
          <w:p w14:paraId="618F8B2D" w14:textId="77777777" w:rsidR="00483524" w:rsidRPr="00315F2C" w:rsidRDefault="00483524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15F2C">
              <w:rPr>
                <w:b/>
                <w:sz w:val="20"/>
                <w:szCs w:val="20"/>
              </w:rPr>
              <w:t>Uyum Programı Alan Öğretim Elemanı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ADB1516" w14:textId="12646CDA" w:rsidR="00483524" w:rsidRPr="00315F2C" w:rsidRDefault="006B463E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Rehber</w:t>
            </w:r>
            <w:r w:rsidR="00483524" w:rsidRPr="00315F2C">
              <w:rPr>
                <w:b/>
                <w:sz w:val="20"/>
                <w:szCs w:val="20"/>
              </w:rPr>
              <w:t xml:space="preserve"> Öğretim Elemanı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1C4E1BC" w14:textId="77777777" w:rsidR="00483524" w:rsidRPr="00315F2C" w:rsidRDefault="00483524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15F2C">
              <w:rPr>
                <w:b/>
                <w:sz w:val="20"/>
                <w:szCs w:val="20"/>
              </w:rPr>
              <w:t>Anabilim Dalı Başkanı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19149CA0" w14:textId="77777777" w:rsidR="00483524" w:rsidRPr="00315F2C" w:rsidRDefault="00483524" w:rsidP="0042373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15F2C">
              <w:rPr>
                <w:b/>
                <w:sz w:val="20"/>
                <w:szCs w:val="20"/>
              </w:rPr>
              <w:t>Dekan</w:t>
            </w:r>
          </w:p>
        </w:tc>
      </w:tr>
      <w:tr w:rsidR="00483524" w14:paraId="32B9600C" w14:textId="77777777" w:rsidTr="00FD6335">
        <w:trPr>
          <w:trHeight w:hRule="exact" w:val="1701"/>
        </w:trPr>
        <w:tc>
          <w:tcPr>
            <w:tcW w:w="2265" w:type="dxa"/>
          </w:tcPr>
          <w:p w14:paraId="37EEFE8E" w14:textId="77777777" w:rsidR="00483524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66A85B0F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63BA479B" w14:textId="77777777" w:rsidR="00423735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7C59FA7E" w14:textId="77777777" w:rsidR="00423735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22EBB746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47E2C9E0" w14:textId="77777777" w:rsidR="00423735" w:rsidRPr="00315F2C" w:rsidRDefault="00423735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62678139" w14:textId="77777777" w:rsidR="00423735" w:rsidRDefault="00423735" w:rsidP="00315F2C">
            <w:pPr>
              <w:spacing w:before="0" w:after="0" w:line="240" w:lineRule="auto"/>
              <w:jc w:val="left"/>
            </w:pPr>
          </w:p>
        </w:tc>
        <w:tc>
          <w:tcPr>
            <w:tcW w:w="2265" w:type="dxa"/>
          </w:tcPr>
          <w:p w14:paraId="37D5424C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0B5D283E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0FDD82B5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3FEC055D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5C968FAF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171310AE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5173B076" w14:textId="77777777" w:rsidR="00483524" w:rsidRDefault="00483524" w:rsidP="00315F2C">
            <w:pPr>
              <w:spacing w:before="0" w:after="0" w:line="240" w:lineRule="auto"/>
              <w:jc w:val="left"/>
            </w:pPr>
          </w:p>
        </w:tc>
        <w:tc>
          <w:tcPr>
            <w:tcW w:w="2266" w:type="dxa"/>
          </w:tcPr>
          <w:p w14:paraId="5E45831F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2BC41773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1CC472CB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37748B52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0D119DC3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77DDF490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18FC3765" w14:textId="77777777" w:rsidR="00483524" w:rsidRDefault="00483524" w:rsidP="00315F2C">
            <w:pPr>
              <w:spacing w:before="0" w:after="0" w:line="240" w:lineRule="auto"/>
              <w:jc w:val="left"/>
            </w:pPr>
          </w:p>
        </w:tc>
        <w:tc>
          <w:tcPr>
            <w:tcW w:w="2702" w:type="dxa"/>
          </w:tcPr>
          <w:p w14:paraId="1EE5D391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 xml:space="preserve">Tarih: </w:t>
            </w:r>
          </w:p>
          <w:p w14:paraId="71F22C27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7294C322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Adı Soyadı:</w:t>
            </w:r>
          </w:p>
          <w:p w14:paraId="500EF001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681A2B8E" w14:textId="77777777" w:rsid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14:paraId="4F05D494" w14:textId="77777777" w:rsidR="00315F2C" w:rsidRPr="00315F2C" w:rsidRDefault="00315F2C" w:rsidP="00315F2C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15F2C">
              <w:rPr>
                <w:sz w:val="20"/>
                <w:szCs w:val="20"/>
              </w:rPr>
              <w:t>İmza:</w:t>
            </w:r>
          </w:p>
          <w:p w14:paraId="2DB9247B" w14:textId="77777777" w:rsidR="00483524" w:rsidRDefault="00483524" w:rsidP="00315F2C">
            <w:pPr>
              <w:spacing w:before="0" w:after="0" w:line="240" w:lineRule="auto"/>
              <w:jc w:val="left"/>
            </w:pPr>
          </w:p>
        </w:tc>
      </w:tr>
    </w:tbl>
    <w:p w14:paraId="0CA66C47" w14:textId="77777777" w:rsidR="00483524" w:rsidRPr="00483524" w:rsidRDefault="00483524" w:rsidP="006C2566"/>
    <w:p w14:paraId="679490F2" w14:textId="77777777" w:rsidR="009253F7" w:rsidRDefault="009253F7"/>
    <w:sectPr w:rsidR="009253F7" w:rsidSect="00034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B9C3C" w14:textId="77777777" w:rsidR="00F96F4E" w:rsidRDefault="00F96F4E" w:rsidP="009C5F33">
      <w:pPr>
        <w:spacing w:before="0" w:after="0" w:line="240" w:lineRule="auto"/>
      </w:pPr>
      <w:r>
        <w:separator/>
      </w:r>
    </w:p>
  </w:endnote>
  <w:endnote w:type="continuationSeparator" w:id="0">
    <w:p w14:paraId="20E281F9" w14:textId="77777777" w:rsidR="00F96F4E" w:rsidRDefault="00F96F4E" w:rsidP="009C5F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B114" w14:textId="77777777" w:rsidR="00617BCE" w:rsidRDefault="00617B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011447"/>
      <w:docPartObj>
        <w:docPartGallery w:val="Page Numbers (Bottom of Page)"/>
        <w:docPartUnique/>
      </w:docPartObj>
    </w:sdtPr>
    <w:sdtEndPr/>
    <w:sdtContent>
      <w:p w14:paraId="243A1570" w14:textId="7BFD81D8" w:rsidR="007F50D3" w:rsidRDefault="007F50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4BB">
          <w:rPr>
            <w:noProof/>
          </w:rPr>
          <w:t>2</w:t>
        </w:r>
        <w:r>
          <w:fldChar w:fldCharType="end"/>
        </w:r>
      </w:p>
    </w:sdtContent>
  </w:sdt>
  <w:p w14:paraId="6355281A" w14:textId="77777777" w:rsidR="007F50D3" w:rsidRDefault="007F50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79F2" w14:textId="77777777" w:rsidR="00617BCE" w:rsidRDefault="00617B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4E27A" w14:textId="77777777" w:rsidR="00F96F4E" w:rsidRDefault="00F96F4E" w:rsidP="009C5F33">
      <w:pPr>
        <w:spacing w:before="0" w:after="0" w:line="240" w:lineRule="auto"/>
      </w:pPr>
      <w:r>
        <w:separator/>
      </w:r>
    </w:p>
  </w:footnote>
  <w:footnote w:type="continuationSeparator" w:id="0">
    <w:p w14:paraId="0390D234" w14:textId="77777777" w:rsidR="00F96F4E" w:rsidRDefault="00F96F4E" w:rsidP="009C5F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9FA4" w14:textId="77777777" w:rsidR="00617BCE" w:rsidRDefault="00617B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460F1" w14:textId="3CC73835" w:rsidR="00FD6335" w:rsidRPr="00617BCE" w:rsidRDefault="00FD6335">
    <w:pPr>
      <w:pStyle w:val="stBilgi"/>
      <w:rPr>
        <w:b/>
        <w:sz w:val="22"/>
        <w:szCs w:val="22"/>
      </w:rPr>
    </w:pPr>
    <w:r w:rsidRPr="00617BCE">
      <w:rPr>
        <w:b/>
        <w:sz w:val="22"/>
        <w:szCs w:val="22"/>
      </w:rPr>
      <w:t xml:space="preserve">FORM NO: 12 </w:t>
    </w:r>
    <w:r w:rsidR="0085546C" w:rsidRPr="00617BCE">
      <w:rPr>
        <w:b/>
        <w:bCs/>
        <w:sz w:val="22"/>
        <w:szCs w:val="22"/>
      </w:rPr>
      <w:t>Öğretim Elemanı Uyum Programı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6945" w14:textId="77777777" w:rsidR="00617BCE" w:rsidRDefault="00617B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2055"/>
    <w:multiLevelType w:val="multilevel"/>
    <w:tmpl w:val="316E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66"/>
    <w:rsid w:val="00003E7E"/>
    <w:rsid w:val="00162F9A"/>
    <w:rsid w:val="00191C3D"/>
    <w:rsid w:val="00215975"/>
    <w:rsid w:val="002705CD"/>
    <w:rsid w:val="002748EA"/>
    <w:rsid w:val="00315F2C"/>
    <w:rsid w:val="003510AC"/>
    <w:rsid w:val="0037567F"/>
    <w:rsid w:val="00392BC0"/>
    <w:rsid w:val="003E14BB"/>
    <w:rsid w:val="0040141B"/>
    <w:rsid w:val="00423735"/>
    <w:rsid w:val="00441C8B"/>
    <w:rsid w:val="0047738B"/>
    <w:rsid w:val="00483524"/>
    <w:rsid w:val="004D0ED3"/>
    <w:rsid w:val="004E1387"/>
    <w:rsid w:val="004E41CC"/>
    <w:rsid w:val="004F1E16"/>
    <w:rsid w:val="00537C26"/>
    <w:rsid w:val="00617BCE"/>
    <w:rsid w:val="0068156A"/>
    <w:rsid w:val="006B463E"/>
    <w:rsid w:val="006C2566"/>
    <w:rsid w:val="00736122"/>
    <w:rsid w:val="007F50D3"/>
    <w:rsid w:val="0085546C"/>
    <w:rsid w:val="0086204F"/>
    <w:rsid w:val="008646B4"/>
    <w:rsid w:val="00872D2C"/>
    <w:rsid w:val="008A081F"/>
    <w:rsid w:val="008F2D7A"/>
    <w:rsid w:val="00921995"/>
    <w:rsid w:val="0092477F"/>
    <w:rsid w:val="009253F7"/>
    <w:rsid w:val="009538B5"/>
    <w:rsid w:val="00966D50"/>
    <w:rsid w:val="00985D96"/>
    <w:rsid w:val="009C5F33"/>
    <w:rsid w:val="00A042F0"/>
    <w:rsid w:val="00A638F7"/>
    <w:rsid w:val="00A71FA4"/>
    <w:rsid w:val="00AB114D"/>
    <w:rsid w:val="00B063BE"/>
    <w:rsid w:val="00B9071A"/>
    <w:rsid w:val="00B96210"/>
    <w:rsid w:val="00BB4017"/>
    <w:rsid w:val="00CA7685"/>
    <w:rsid w:val="00CB75FA"/>
    <w:rsid w:val="00CD2165"/>
    <w:rsid w:val="00D35D65"/>
    <w:rsid w:val="00D86EBE"/>
    <w:rsid w:val="00DA0598"/>
    <w:rsid w:val="00E16BE5"/>
    <w:rsid w:val="00E3142D"/>
    <w:rsid w:val="00E741D4"/>
    <w:rsid w:val="00EA30FB"/>
    <w:rsid w:val="00ED4058"/>
    <w:rsid w:val="00EF08A0"/>
    <w:rsid w:val="00F96F4E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29A52"/>
  <w15:chartTrackingRefBased/>
  <w15:docId w15:val="{E69BCA49-D9D5-4F7A-8457-F6FC884F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66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256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8646B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5F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F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5F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F3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uiPriority w:val="39"/>
    <w:rsid w:val="009C5F33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159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597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597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8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cuk.edu.tr/idari/Mevzuat/231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lcuk.edu.tr/Birim/fakulteler/hemsirelik_fakultesi/182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ADMİN</cp:lastModifiedBy>
  <cp:revision>2</cp:revision>
  <dcterms:created xsi:type="dcterms:W3CDTF">2025-12-11T06:11:00Z</dcterms:created>
  <dcterms:modified xsi:type="dcterms:W3CDTF">2025-12-11T06:11:00Z</dcterms:modified>
</cp:coreProperties>
</file>